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1310AB" w:rsidRDefault="00C81C4A">
      <w:pPr>
        <w:jc w:val="center"/>
        <w:rPr>
          <w:rFonts w:ascii="Times New Roman" w:eastAsia="Times New Roman" w:hAnsi="Times New Roman" w:cs="Times New Roman"/>
          <w:sz w:val="30"/>
          <w:szCs w:val="30"/>
        </w:rPr>
      </w:pPr>
      <w:bookmarkStart w:id="0" w:name="_GoBack"/>
      <w:bookmarkEnd w:id="0"/>
      <w:r>
        <w:rPr>
          <w:rFonts w:ascii="Times New Roman" w:eastAsia="Times New Roman" w:hAnsi="Times New Roman" w:cs="Times New Roman"/>
          <w:sz w:val="30"/>
          <w:szCs w:val="30"/>
        </w:rPr>
        <w:t>ČERNÁ</w:t>
      </w:r>
    </w:p>
    <w:p w14:paraId="00000002" w14:textId="77777777" w:rsidR="001310AB" w:rsidRDefault="001310AB">
      <w:pPr>
        <w:jc w:val="both"/>
        <w:rPr>
          <w:rFonts w:ascii="Times New Roman" w:eastAsia="Times New Roman" w:hAnsi="Times New Roman" w:cs="Times New Roman"/>
          <w:sz w:val="24"/>
          <w:szCs w:val="24"/>
        </w:rPr>
      </w:pPr>
    </w:p>
    <w:p w14:paraId="00000003" w14:textId="77777777" w:rsidR="001310AB" w:rsidRDefault="00C81C4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Když jsem se probudil, byl jsem v nějaké temné místnosti. Všude byla jen tma. Neviděl jsem ani na krok, a když jsem natáhl ruku, zmizela mi před očima. Bylo to zvláštní. Začal jsem se rozhlížet kolem. Nikde nic. Chtěl jsem udělat krok, jenže jsem nevěděl jak. Nemohl jsem se hýbat. Snažil jsem se pohnout, ale to jediné, čím jsem dokázal hýbat, byly ruce a hlava. Jinak jsem byl jako ve vězení. A tak jsem čekal v té temnotě. </w:t>
      </w:r>
    </w:p>
    <w:p w14:paraId="00000004" w14:textId="77777777" w:rsidR="001310AB" w:rsidRDefault="001310AB">
      <w:pPr>
        <w:jc w:val="both"/>
        <w:rPr>
          <w:rFonts w:ascii="Times New Roman" w:eastAsia="Times New Roman" w:hAnsi="Times New Roman" w:cs="Times New Roman"/>
          <w:sz w:val="24"/>
          <w:szCs w:val="24"/>
        </w:rPr>
      </w:pPr>
    </w:p>
    <w:p w14:paraId="00000005" w14:textId="21930AF5" w:rsidR="001310AB" w:rsidRDefault="00C81C4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Nevím, jak tam utíkal čas, ale mně připadalo, že čekám celou věčnost. Když jsem si začínal myslet, že tu zůstanu navždy, uslyšel jsem zvláštní hlas: „Ahoj, ty už jsi vzhůru. To jsem ráda.“ Ten hlas byl tichý, skoro neslyšný. Nebál jsem se a zavolal jsem zpět: „Kdo jsi?“ Odpovědí mi byla ozvěna: „Kdo jsi, kdo jsi, kdo jsi…“ Nic. Neměl jsem na výběr, a tak jsem dál čekal. Přemýšlel jsem, jak to asi bude vypadat doma, až se tam vrátím. Tedy pokud se tam vrátím. Právě když si moje oči zvykly na tmu, ozářilo mě silné světlo. Ihned jsem od </w:t>
      </w:r>
      <w:r w:rsidR="00D86F35">
        <w:rPr>
          <w:rFonts w:ascii="Times New Roman" w:eastAsia="Times New Roman" w:hAnsi="Times New Roman" w:cs="Times New Roman"/>
          <w:sz w:val="24"/>
          <w:szCs w:val="24"/>
        </w:rPr>
        <w:t xml:space="preserve">něj </w:t>
      </w:r>
      <w:r>
        <w:rPr>
          <w:rFonts w:ascii="Times New Roman" w:eastAsia="Times New Roman" w:hAnsi="Times New Roman" w:cs="Times New Roman"/>
          <w:sz w:val="24"/>
          <w:szCs w:val="24"/>
        </w:rPr>
        <w:t xml:space="preserve">odvrátil zrak. Najednou mě přemohla myšlenka silnější než ten hlas. Celý můj život mi proběhl před očima a já si uvědomil, jak jsem ho promarnil. Sklopil jsem hlavu a čekal, až se naplní můj osud a světlo mě pohltí. </w:t>
      </w:r>
    </w:p>
    <w:p w14:paraId="00000006" w14:textId="77777777" w:rsidR="001310AB" w:rsidRDefault="001310AB">
      <w:pPr>
        <w:jc w:val="both"/>
        <w:rPr>
          <w:rFonts w:ascii="Times New Roman" w:eastAsia="Times New Roman" w:hAnsi="Times New Roman" w:cs="Times New Roman"/>
          <w:sz w:val="24"/>
          <w:szCs w:val="24"/>
        </w:rPr>
      </w:pPr>
    </w:p>
    <w:p w14:paraId="00000007" w14:textId="77777777" w:rsidR="001310AB" w:rsidRDefault="00C81C4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Byl jsem překvapený, když světlo zesláblo. Podíval jsem se před sebe a uviděl postavu. Zářila jen slabounce, ale ve tmě působila oslnivě. Po chvíli jsem musel sklopit hlavu. Najednou se mi zamotal svět. Všechno se kolem mě točilo. Udělalo se mi mdlo a musel jsem se posadit. Začal jsem se potit. Bylo mi horko, zároveň zima a hlava se mi točila tak, že jsem si myslel, že vybuchne. </w:t>
      </w:r>
    </w:p>
    <w:p w14:paraId="00000008" w14:textId="77777777" w:rsidR="001310AB" w:rsidRDefault="001310AB">
      <w:pPr>
        <w:jc w:val="both"/>
        <w:rPr>
          <w:rFonts w:ascii="Times New Roman" w:eastAsia="Times New Roman" w:hAnsi="Times New Roman" w:cs="Times New Roman"/>
          <w:sz w:val="24"/>
          <w:szCs w:val="24"/>
        </w:rPr>
      </w:pPr>
    </w:p>
    <w:p w14:paraId="00000009" w14:textId="77777777" w:rsidR="001310AB" w:rsidRDefault="00C81C4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 chvíli vše utichlo. Dech jsem měl stále rychlý, ale pomalu jsem se uklidňoval. Zvedl jsem hlavu, abych zjistil, kde jsem. Znovu mnou projela ostrá bolest a já sklopil hlavu. Oči jsem nechal zavřené. Když jsem se uklidnil, začal jsem se rozhlížet kolem. Byl jsem v nějaké místnosti. Seděl jsem na židli, jako bych byl přivázaný lanem, jenže žádné lano nebylo vidět. Před sebou jsem měl zavřené dveře. Všude kolem byly poličky, skříně a krabice naplněné nejrůznějšími věcmi. Plyšový medvídek, kabát, lampička a mnoho dalšího. Všechny věci byly hodně opotřebované, jako by je někdo používal. Od dveří vycházelo slabé světlo. Zkusil jsem se pohnout a k mému překvapení jsem zjistil, že to jde.</w:t>
      </w:r>
    </w:p>
    <w:p w14:paraId="0000000A" w14:textId="77777777" w:rsidR="001310AB" w:rsidRDefault="001310AB">
      <w:pPr>
        <w:jc w:val="both"/>
        <w:rPr>
          <w:rFonts w:ascii="Times New Roman" w:eastAsia="Times New Roman" w:hAnsi="Times New Roman" w:cs="Times New Roman"/>
          <w:sz w:val="24"/>
          <w:szCs w:val="24"/>
        </w:rPr>
      </w:pPr>
    </w:p>
    <w:p w14:paraId="0000000B" w14:textId="77777777" w:rsidR="001310AB" w:rsidRDefault="00C81C4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Postavil jsem se a začal se rozhlížet kolem. První, co mě zaujalo, byl starý dalekohled. Byl mi povědomý. Vzal jsem ho do ruky a prsty projížděl po všech ozdobných průřezech. Bylo to zvláštní. Jako bych ho znal. Přesně jsem věděl, jak s dalekohledem zacházet. Připadalo mi, že mám jeho manuál v hlavě. Vytáhnul jsem dalekohled z obalu, zaostřil a začal se dívat po místnosti. Bylo to úžasné. Viděl jsem všechno zblízka. Vrátil jsem dalekohled na místo a dál se rozhlížel kolem sebe. Všechny ty věci a jejich vůně mi byly povědomé. V tu chvíli jsem si něco uvědomil a znovu vzal dalekohled do ruky. Prach zakrýval nějaký nápis. Sfoukl jsem ho a text na dalekohledu mě vyděsil. </w:t>
      </w:r>
    </w:p>
    <w:p w14:paraId="0000000C" w14:textId="77777777" w:rsidR="001310AB" w:rsidRDefault="001310AB">
      <w:pPr>
        <w:jc w:val="both"/>
        <w:rPr>
          <w:rFonts w:ascii="Times New Roman" w:eastAsia="Times New Roman" w:hAnsi="Times New Roman" w:cs="Times New Roman"/>
          <w:sz w:val="24"/>
          <w:szCs w:val="24"/>
        </w:rPr>
      </w:pPr>
    </w:p>
    <w:p w14:paraId="0000000D" w14:textId="77777777" w:rsidR="001310AB" w:rsidRDefault="00C81C4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Stálo tam moje jméno. Všechny ty věci byly moje. Poznal jsem svůj dalekohled, tenisové pálky (miluji tenis), oblíbenou knížku a vůbec všechny věci, co jsem měl rád. Najednou se strhla vichřice a všechny věci začaly padat na zem. Zachránil jsem aspoň svůj dalekohled. Hledal jsem cestu ven, když vtom jsem uslyšel tichý pláč. Pátral jsem po zdroji toho zvuku. A pak jsem si jí všiml. Malé holčičky sedící ve větru. Přišel jsem k ní blíž a zeptal se: „Proč pláčeš?” „Je to nebezpečné, musíme odtud pryč,“ zašeptala. Najednou přestala plakat a podívala se na mě. Při pohledu do její tváře jsem se vyděsil. Její oči… jako by neexistovaly. I tak jsem poznal, že ji něco trápí. „Co se ti stalo?“ Odpověděla mi tichounce: „Nikdo mě nemá rád.“ Sedl jsem si vedle ní a objal ji. „Někdo tě určitě má rád.“ Podívala se na mě. „A kdo?“ Nevěděl jsem, co odpovědět. „Třeba já,“ vyhrkl jsem. Podívala se na mě s úžasem v očích. „Opravdu?“ Odpověděl jsem: „Ano. Sice tě moc neznám, ale něco mi říká, že tě mám rád.“ Přitiskla se ke mně a řekla: „Mám tě ráda.“ A sladce usnula. Odhrnul jsem jí vlasy z čela a opřel hlavu o tu její. Usnul jsem a zdál se mi sen, jak s tou holčičkou běhám po loukách a jak se spolu smějeme. Bylo to krásné.</w:t>
      </w:r>
    </w:p>
    <w:p w14:paraId="0000000E" w14:textId="77777777" w:rsidR="001310AB" w:rsidRDefault="00C81C4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A tak dál sní svůj sen, jak běhá po loukách s malou holčičkou. Netuší, že ta holčička je smrt. Nikdo ji nemá rád, ale každý jí podlehne. Smrt má podobu malé holky. Láká ty, kterým nastal jejich čas. A nikdo z nich neví, že si hraje se smrtí. I náš hrdina podlehl smutným očím smrti. I jemu nastal čas.</w:t>
      </w:r>
    </w:p>
    <w:p w14:paraId="0000000F" w14:textId="77777777" w:rsidR="001310AB" w:rsidRDefault="001310AB">
      <w:pPr>
        <w:jc w:val="both"/>
        <w:rPr>
          <w:rFonts w:ascii="Times New Roman" w:eastAsia="Times New Roman" w:hAnsi="Times New Roman" w:cs="Times New Roman"/>
          <w:sz w:val="24"/>
          <w:szCs w:val="24"/>
        </w:rPr>
      </w:pPr>
    </w:p>
    <w:p w14:paraId="00000010" w14:textId="77777777" w:rsidR="001310AB" w:rsidRDefault="001310AB">
      <w:pPr>
        <w:spacing w:after="200"/>
        <w:ind w:left="2120"/>
        <w:jc w:val="both"/>
        <w:rPr>
          <w:rFonts w:ascii="Times New Roman" w:eastAsia="Times New Roman" w:hAnsi="Times New Roman" w:cs="Times New Roman"/>
          <w:sz w:val="24"/>
          <w:szCs w:val="24"/>
        </w:rPr>
      </w:pPr>
    </w:p>
    <w:p w14:paraId="00000016" w14:textId="074CF268" w:rsidR="001310AB" w:rsidRDefault="00C81C4A" w:rsidP="00FA2D0C">
      <w:pPr>
        <w:spacing w:after="200"/>
        <w:ind w:left="6440" w:firstLine="40"/>
        <w:jc w:val="both"/>
        <w:rPr>
          <w:sz w:val="24"/>
          <w:szCs w:val="24"/>
        </w:rPr>
      </w:pPr>
      <w:proofErr w:type="spellStart"/>
      <w:r>
        <w:rPr>
          <w:rFonts w:ascii="Times New Roman" w:eastAsia="Times New Roman" w:hAnsi="Times New Roman" w:cs="Times New Roman"/>
          <w:sz w:val="24"/>
          <w:szCs w:val="24"/>
        </w:rPr>
        <w:t>Jüstelová</w:t>
      </w:r>
      <w:proofErr w:type="spellEnd"/>
      <w:r>
        <w:rPr>
          <w:rFonts w:ascii="Times New Roman" w:eastAsia="Times New Roman" w:hAnsi="Times New Roman" w:cs="Times New Roman"/>
          <w:sz w:val="24"/>
          <w:szCs w:val="24"/>
        </w:rPr>
        <w:t xml:space="preserve"> Vendula</w:t>
      </w:r>
      <w:r w:rsidR="00FA2D0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8. C </w:t>
      </w:r>
    </w:p>
    <w:p w14:paraId="00000017" w14:textId="77777777" w:rsidR="001310AB" w:rsidRDefault="001310AB">
      <w:pPr>
        <w:jc w:val="both"/>
        <w:rPr>
          <w:sz w:val="24"/>
          <w:szCs w:val="24"/>
        </w:rPr>
      </w:pPr>
    </w:p>
    <w:p w14:paraId="00000018" w14:textId="77777777" w:rsidR="001310AB" w:rsidRDefault="001310AB">
      <w:pPr>
        <w:ind w:left="3600" w:firstLine="720"/>
        <w:rPr>
          <w:rFonts w:ascii="Times New Roman" w:eastAsia="Times New Roman" w:hAnsi="Times New Roman" w:cs="Times New Roman"/>
          <w:i/>
          <w:sz w:val="24"/>
          <w:szCs w:val="24"/>
        </w:rPr>
      </w:pPr>
    </w:p>
    <w:p w14:paraId="00000019" w14:textId="77777777" w:rsidR="001310AB" w:rsidRDefault="001310AB">
      <w:pPr>
        <w:jc w:val="both"/>
        <w:rPr>
          <w:sz w:val="24"/>
          <w:szCs w:val="24"/>
        </w:rPr>
      </w:pPr>
    </w:p>
    <w:p w14:paraId="0000001A" w14:textId="77777777" w:rsidR="001310AB" w:rsidRDefault="00C81C4A">
      <w:pPr>
        <w:rPr>
          <w:sz w:val="24"/>
          <w:szCs w:val="24"/>
        </w:rPr>
      </w:pPr>
      <w:r>
        <w:rPr>
          <w:sz w:val="24"/>
          <w:szCs w:val="24"/>
        </w:rPr>
        <w:t xml:space="preserve"> </w:t>
      </w:r>
    </w:p>
    <w:p w14:paraId="0000001B" w14:textId="77777777" w:rsidR="001310AB" w:rsidRDefault="00C81C4A">
      <w:pPr>
        <w:rPr>
          <w:sz w:val="24"/>
          <w:szCs w:val="24"/>
        </w:rPr>
      </w:pPr>
      <w:r>
        <w:rPr>
          <w:sz w:val="24"/>
          <w:szCs w:val="24"/>
        </w:rPr>
        <w:t xml:space="preserve">  </w:t>
      </w:r>
    </w:p>
    <w:p w14:paraId="0000001C" w14:textId="77777777" w:rsidR="001310AB" w:rsidRDefault="00C81C4A">
      <w:pPr>
        <w:rPr>
          <w:sz w:val="24"/>
          <w:szCs w:val="24"/>
        </w:rPr>
      </w:pPr>
      <w:r>
        <w:rPr>
          <w:sz w:val="24"/>
          <w:szCs w:val="24"/>
        </w:rPr>
        <w:t xml:space="preserve"> </w:t>
      </w:r>
    </w:p>
    <w:p w14:paraId="0000001D" w14:textId="77777777" w:rsidR="001310AB" w:rsidRDefault="001310AB">
      <w:pPr>
        <w:rPr>
          <w:sz w:val="24"/>
          <w:szCs w:val="24"/>
        </w:rPr>
      </w:pPr>
    </w:p>
    <w:sectPr w:rsidR="001310AB">
      <w:headerReference w:type="default" r:id="rId6"/>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82EA07" w14:textId="77777777" w:rsidR="00F101E3" w:rsidRDefault="00F101E3">
      <w:pPr>
        <w:spacing w:line="240" w:lineRule="auto"/>
      </w:pPr>
      <w:r>
        <w:separator/>
      </w:r>
    </w:p>
  </w:endnote>
  <w:endnote w:type="continuationSeparator" w:id="0">
    <w:p w14:paraId="283F7021" w14:textId="77777777" w:rsidR="00F101E3" w:rsidRDefault="00F101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0ADB5" w14:textId="77777777" w:rsidR="00F101E3" w:rsidRDefault="00F101E3">
      <w:pPr>
        <w:spacing w:line="240" w:lineRule="auto"/>
      </w:pPr>
      <w:r>
        <w:separator/>
      </w:r>
    </w:p>
  </w:footnote>
  <w:footnote w:type="continuationSeparator" w:id="0">
    <w:p w14:paraId="6BC0679B" w14:textId="77777777" w:rsidR="00F101E3" w:rsidRDefault="00F101E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1E" w14:textId="77777777" w:rsidR="001310AB" w:rsidRDefault="001310A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0AB"/>
    <w:rsid w:val="001310AB"/>
    <w:rsid w:val="00132A89"/>
    <w:rsid w:val="002B61A3"/>
    <w:rsid w:val="00311280"/>
    <w:rsid w:val="00A00ACA"/>
    <w:rsid w:val="00B041A2"/>
    <w:rsid w:val="00B25D3B"/>
    <w:rsid w:val="00C81C4A"/>
    <w:rsid w:val="00D86F35"/>
    <w:rsid w:val="00F101E3"/>
    <w:rsid w:val="00FA2D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D0BAE"/>
  <w15:docId w15:val="{079952F2-296F-8448-A832-96B616D16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titul">
    <w:name w:val="Subtitle"/>
    <w:basedOn w:val="Normln"/>
    <w:next w:val="Normln"/>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3861</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Učitel</dc:creator>
  <cp:lastModifiedBy>Učitel</cp:lastModifiedBy>
  <cp:revision>2</cp:revision>
  <dcterms:created xsi:type="dcterms:W3CDTF">2025-05-25T20:22:00Z</dcterms:created>
  <dcterms:modified xsi:type="dcterms:W3CDTF">2025-05-25T20:22:00Z</dcterms:modified>
</cp:coreProperties>
</file>